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91" w:rsidRDefault="00473891" w:rsidP="00473891">
      <w:pPr>
        <w:jc w:val="center"/>
      </w:pPr>
      <w:r>
        <w:rPr>
          <w:b/>
          <w:noProof/>
          <w:sz w:val="24"/>
          <w:szCs w:val="24"/>
        </w:rPr>
        <w:drawing>
          <wp:inline distT="0" distB="0" distL="0" distR="0" wp14:anchorId="33EDDE62" wp14:editId="477913DE">
            <wp:extent cx="1437591" cy="1657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y Gym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91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91" w:rsidRDefault="00473891" w:rsidP="00085E94">
      <w:pPr>
        <w:jc w:val="right"/>
        <w:rPr>
          <w:sz w:val="28"/>
          <w:szCs w:val="28"/>
        </w:rPr>
      </w:pPr>
    </w:p>
    <w:p w:rsidR="00085E94" w:rsidRPr="00A9465B" w:rsidRDefault="00085E94" w:rsidP="00085E94">
      <w:pPr>
        <w:jc w:val="right"/>
        <w:rPr>
          <w:sz w:val="28"/>
          <w:szCs w:val="28"/>
        </w:rPr>
      </w:pPr>
      <w:r w:rsidRPr="00A9465B">
        <w:rPr>
          <w:sz w:val="28"/>
          <w:szCs w:val="28"/>
        </w:rPr>
        <w:t>COMMUNIQUÉ DE PRESSE</w:t>
      </w:r>
    </w:p>
    <w:p w:rsidR="00A9465B" w:rsidRPr="00A9465B" w:rsidRDefault="00A9465B" w:rsidP="00A9465B">
      <w:pPr>
        <w:jc w:val="center"/>
        <w:rPr>
          <w:b/>
          <w:sz w:val="28"/>
          <w:szCs w:val="28"/>
        </w:rPr>
      </w:pPr>
      <w:r w:rsidRPr="00A9465B">
        <w:rPr>
          <w:b/>
          <w:sz w:val="28"/>
          <w:szCs w:val="28"/>
        </w:rPr>
        <w:t xml:space="preserve">SKY GYM, s’entraîner </w:t>
      </w:r>
      <w:r w:rsidR="000C2307">
        <w:rPr>
          <w:b/>
          <w:sz w:val="28"/>
          <w:szCs w:val="28"/>
        </w:rPr>
        <w:t>100% nature</w:t>
      </w:r>
    </w:p>
    <w:p w:rsidR="00A9465B" w:rsidRDefault="00235FB8" w:rsidP="00A9465B">
      <w:pPr>
        <w:rPr>
          <w:sz w:val="24"/>
          <w:szCs w:val="24"/>
        </w:rPr>
      </w:pPr>
      <w:r>
        <w:rPr>
          <w:sz w:val="24"/>
          <w:szCs w:val="24"/>
        </w:rPr>
        <w:t xml:space="preserve">KOH SAMUI, le </w:t>
      </w:r>
      <w:r w:rsidR="00A37EEE">
        <w:rPr>
          <w:sz w:val="24"/>
          <w:szCs w:val="24"/>
        </w:rPr>
        <w:t>17</w:t>
      </w:r>
      <w:r w:rsidR="00450387">
        <w:rPr>
          <w:sz w:val="24"/>
          <w:szCs w:val="24"/>
        </w:rPr>
        <w:t xml:space="preserve"> juillet</w:t>
      </w:r>
      <w:r w:rsidR="00A9465B">
        <w:rPr>
          <w:sz w:val="24"/>
          <w:szCs w:val="24"/>
        </w:rPr>
        <w:t xml:space="preserve"> 2013</w:t>
      </w:r>
    </w:p>
    <w:p w:rsidR="00457B19" w:rsidRPr="00457B19" w:rsidRDefault="00450387" w:rsidP="00457B19">
      <w:pPr>
        <w:rPr>
          <w:sz w:val="24"/>
          <w:szCs w:val="24"/>
        </w:rPr>
      </w:pPr>
      <w:r>
        <w:rPr>
          <w:sz w:val="24"/>
          <w:szCs w:val="24"/>
        </w:rPr>
        <w:t>C’est avec grand enthousiasme que nous vous annonçons l’</w:t>
      </w:r>
      <w:r w:rsidR="000A638A">
        <w:rPr>
          <w:sz w:val="24"/>
          <w:szCs w:val="24"/>
        </w:rPr>
        <w:t>ouverture du</w:t>
      </w:r>
      <w:r w:rsidR="00A345EF">
        <w:rPr>
          <w:sz w:val="24"/>
          <w:szCs w:val="24"/>
        </w:rPr>
        <w:t xml:space="preserve"> </w:t>
      </w:r>
      <w:proofErr w:type="spellStart"/>
      <w:r w:rsidR="00A345EF" w:rsidRPr="00450387">
        <w:rPr>
          <w:b/>
          <w:sz w:val="24"/>
          <w:szCs w:val="24"/>
        </w:rPr>
        <w:t>Sky</w:t>
      </w:r>
      <w:proofErr w:type="spellEnd"/>
      <w:r w:rsidR="00A345EF" w:rsidRPr="00450387">
        <w:rPr>
          <w:b/>
          <w:sz w:val="24"/>
          <w:szCs w:val="24"/>
        </w:rPr>
        <w:t xml:space="preserve"> Gym</w:t>
      </w:r>
      <w:r w:rsidR="00A345EF">
        <w:rPr>
          <w:sz w:val="24"/>
          <w:szCs w:val="24"/>
        </w:rPr>
        <w:t xml:space="preserve"> </w:t>
      </w:r>
      <w:r w:rsidR="00013F90">
        <w:rPr>
          <w:sz w:val="24"/>
          <w:szCs w:val="24"/>
        </w:rPr>
        <w:t xml:space="preserve">à Lamai, </w:t>
      </w:r>
      <w:proofErr w:type="spellStart"/>
      <w:r w:rsidR="00013F90">
        <w:rPr>
          <w:sz w:val="24"/>
          <w:szCs w:val="24"/>
        </w:rPr>
        <w:t>Koh</w:t>
      </w:r>
      <w:proofErr w:type="spellEnd"/>
      <w:r w:rsidR="00013F90">
        <w:rPr>
          <w:sz w:val="24"/>
          <w:szCs w:val="24"/>
        </w:rPr>
        <w:t xml:space="preserve"> Samui. Ce club</w:t>
      </w:r>
      <w:r w:rsidR="00A345EF">
        <w:rPr>
          <w:sz w:val="24"/>
          <w:szCs w:val="24"/>
        </w:rPr>
        <w:t xml:space="preserve"> de fitness à ciel ouvert est un concept unique sur l’île. Juché </w:t>
      </w:r>
      <w:r w:rsidR="00013F90">
        <w:rPr>
          <w:sz w:val="24"/>
          <w:szCs w:val="24"/>
        </w:rPr>
        <w:t>sur le toit d’une bâtisse de 4 étages qui a pignon sur</w:t>
      </w:r>
      <w:r w:rsidR="00A345EF">
        <w:rPr>
          <w:sz w:val="24"/>
          <w:szCs w:val="24"/>
        </w:rPr>
        <w:t xml:space="preserve"> la « Main Road », </w:t>
      </w:r>
      <w:proofErr w:type="spellStart"/>
      <w:r w:rsidR="00A345EF">
        <w:rPr>
          <w:sz w:val="24"/>
          <w:szCs w:val="24"/>
        </w:rPr>
        <w:t>Sky</w:t>
      </w:r>
      <w:proofErr w:type="spellEnd"/>
      <w:r w:rsidR="00A345EF">
        <w:rPr>
          <w:sz w:val="24"/>
          <w:szCs w:val="24"/>
        </w:rPr>
        <w:t xml:space="preserve"> Gym, est un nouveau c</w:t>
      </w:r>
      <w:r w:rsidR="00013F90">
        <w:rPr>
          <w:sz w:val="24"/>
          <w:szCs w:val="24"/>
        </w:rPr>
        <w:t>entre d’entraînement physique 100% nature! En effet, on s’entraîne à l’extérieur, sans air climatisé, au pied de la montagne!</w:t>
      </w:r>
      <w:r w:rsidR="00A345EF">
        <w:rPr>
          <w:sz w:val="24"/>
          <w:szCs w:val="24"/>
        </w:rPr>
        <w:t xml:space="preserve"> Avec une vue exceptionnel sur la mer et des équipements cardio et musculaires haut de gamme, </w:t>
      </w:r>
      <w:r w:rsidR="001170ED">
        <w:rPr>
          <w:sz w:val="24"/>
          <w:szCs w:val="24"/>
        </w:rPr>
        <w:t>tout est réuni pour permettre un entraînement de qualité avec une vue à faire rêver.</w:t>
      </w:r>
    </w:p>
    <w:p w:rsidR="00C724DC" w:rsidRDefault="00C724DC" w:rsidP="00C724DC">
      <w:pPr>
        <w:rPr>
          <w:sz w:val="24"/>
          <w:szCs w:val="24"/>
        </w:rPr>
      </w:pPr>
      <w:r>
        <w:rPr>
          <w:sz w:val="24"/>
          <w:szCs w:val="24"/>
        </w:rPr>
        <w:t xml:space="preserve">De plus, le </w:t>
      </w:r>
      <w:proofErr w:type="spellStart"/>
      <w:r>
        <w:rPr>
          <w:sz w:val="24"/>
          <w:szCs w:val="24"/>
        </w:rPr>
        <w:t>Sky</w:t>
      </w:r>
      <w:proofErr w:type="spellEnd"/>
      <w:r>
        <w:rPr>
          <w:sz w:val="24"/>
          <w:szCs w:val="24"/>
        </w:rPr>
        <w:t xml:space="preserve"> Gym </w:t>
      </w:r>
      <w:r w:rsidR="00450387">
        <w:rPr>
          <w:sz w:val="24"/>
          <w:szCs w:val="24"/>
        </w:rPr>
        <w:t xml:space="preserve">offre </w:t>
      </w:r>
      <w:r>
        <w:rPr>
          <w:sz w:val="24"/>
          <w:szCs w:val="24"/>
        </w:rPr>
        <w:t xml:space="preserve">des cours de </w:t>
      </w:r>
      <w:proofErr w:type="spellStart"/>
      <w:r w:rsidRPr="00F46329">
        <w:rPr>
          <w:sz w:val="24"/>
          <w:szCs w:val="24"/>
        </w:rPr>
        <w:t>Spinning</w:t>
      </w:r>
      <w:proofErr w:type="spellEnd"/>
      <w:r>
        <w:rPr>
          <w:sz w:val="24"/>
          <w:szCs w:val="24"/>
        </w:rPr>
        <w:t xml:space="preserve">, </w:t>
      </w:r>
      <w:r w:rsidRPr="00450387">
        <w:rPr>
          <w:sz w:val="24"/>
          <w:szCs w:val="24"/>
          <w:u w:val="single"/>
        </w:rPr>
        <w:t xml:space="preserve">une première sur </w:t>
      </w:r>
      <w:proofErr w:type="spellStart"/>
      <w:r w:rsidRPr="00450387">
        <w:rPr>
          <w:sz w:val="24"/>
          <w:szCs w:val="24"/>
          <w:u w:val="single"/>
        </w:rPr>
        <w:t>Koh</w:t>
      </w:r>
      <w:proofErr w:type="spellEnd"/>
      <w:r w:rsidRPr="00450387">
        <w:rPr>
          <w:sz w:val="24"/>
          <w:szCs w:val="24"/>
          <w:u w:val="single"/>
        </w:rPr>
        <w:t xml:space="preserve"> Samui!</w:t>
      </w:r>
      <w:r>
        <w:rPr>
          <w:sz w:val="24"/>
          <w:szCs w:val="24"/>
        </w:rPr>
        <w:t xml:space="preserve"> Doté d’une dizaine de vélos stationnaires performants, ce cour</w:t>
      </w:r>
      <w:r w:rsidR="00450387">
        <w:rPr>
          <w:sz w:val="24"/>
          <w:szCs w:val="24"/>
        </w:rPr>
        <w:t>s dirigé de 60 minutes permet</w:t>
      </w:r>
      <w:r>
        <w:rPr>
          <w:sz w:val="24"/>
          <w:szCs w:val="24"/>
        </w:rPr>
        <w:t xml:space="preserve"> d’améliorer vos performances en cyclisme ou tout simplement </w:t>
      </w:r>
      <w:r w:rsidR="00715654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vous mettre en forme sur de la musique rythmée. Il suffit de s’inscrire à l’une des séances </w:t>
      </w:r>
      <w:r w:rsidR="00450387">
        <w:rPr>
          <w:sz w:val="24"/>
          <w:szCs w:val="24"/>
        </w:rPr>
        <w:t>hebdomadaires</w:t>
      </w:r>
      <w:r w:rsidR="001366A3">
        <w:rPr>
          <w:sz w:val="24"/>
          <w:szCs w:val="24"/>
        </w:rPr>
        <w:t xml:space="preserve"> de </w:t>
      </w:r>
      <w:proofErr w:type="spellStart"/>
      <w:r w:rsidR="001366A3">
        <w:rPr>
          <w:sz w:val="24"/>
          <w:szCs w:val="24"/>
        </w:rPr>
        <w:t>S</w:t>
      </w:r>
      <w:r>
        <w:rPr>
          <w:sz w:val="24"/>
          <w:szCs w:val="24"/>
        </w:rPr>
        <w:t>pinning</w:t>
      </w:r>
      <w:proofErr w:type="spellEnd"/>
      <w:r>
        <w:rPr>
          <w:sz w:val="24"/>
          <w:szCs w:val="24"/>
        </w:rPr>
        <w:t xml:space="preserve"> en groupe!</w:t>
      </w:r>
    </w:p>
    <w:p w:rsidR="00FB3DA7" w:rsidRDefault="001170ED" w:rsidP="00A9465B">
      <w:pPr>
        <w:rPr>
          <w:sz w:val="24"/>
          <w:szCs w:val="24"/>
        </w:rPr>
      </w:pPr>
      <w:r>
        <w:rPr>
          <w:sz w:val="24"/>
          <w:szCs w:val="24"/>
        </w:rPr>
        <w:t xml:space="preserve">En tout temps, vous pouvez bénéficier de l’appui d’un entraîneur personnel qualifié et d’expérience sur place. Vous pouvez aussi prendre rendez-vous avec l’un de nos  entraîneurs et profiter d’un programme personnalisé.  </w:t>
      </w:r>
    </w:p>
    <w:p w:rsidR="001170ED" w:rsidRDefault="00FB3DA7" w:rsidP="00A9465B">
      <w:pPr>
        <w:rPr>
          <w:sz w:val="24"/>
          <w:szCs w:val="24"/>
        </w:rPr>
      </w:pPr>
      <w:r>
        <w:rPr>
          <w:sz w:val="24"/>
          <w:szCs w:val="24"/>
        </w:rPr>
        <w:t xml:space="preserve">Enfin, l’expérience nature se poursuit jusqu’au bar à jus où des </w:t>
      </w:r>
      <w:r w:rsidR="001366A3">
        <w:rPr>
          <w:sz w:val="24"/>
          <w:szCs w:val="24"/>
        </w:rPr>
        <w:t xml:space="preserve">smoothies </w:t>
      </w:r>
      <w:r w:rsidR="00715654">
        <w:rPr>
          <w:sz w:val="24"/>
          <w:szCs w:val="24"/>
        </w:rPr>
        <w:t>frais</w:t>
      </w:r>
      <w:r w:rsidR="003A54AE">
        <w:rPr>
          <w:sz w:val="24"/>
          <w:szCs w:val="24"/>
        </w:rPr>
        <w:t xml:space="preserve"> et naturels</w:t>
      </w:r>
      <w:r w:rsidR="001366A3">
        <w:rPr>
          <w:sz w:val="24"/>
          <w:szCs w:val="24"/>
        </w:rPr>
        <w:t xml:space="preserve"> </w:t>
      </w:r>
      <w:r w:rsidR="003A54AE">
        <w:rPr>
          <w:sz w:val="24"/>
          <w:szCs w:val="24"/>
        </w:rPr>
        <w:t>ainsi que</w:t>
      </w:r>
      <w:r w:rsidR="007F3594">
        <w:rPr>
          <w:sz w:val="24"/>
          <w:szCs w:val="24"/>
        </w:rPr>
        <w:t xml:space="preserve"> des jus énergétiques </w:t>
      </w:r>
      <w:r w:rsidR="001366A3">
        <w:rPr>
          <w:sz w:val="24"/>
          <w:szCs w:val="24"/>
        </w:rPr>
        <w:t>vous sont offerts dans un décor à couper le souffle!</w:t>
      </w:r>
      <w:r w:rsidR="007F3594">
        <w:rPr>
          <w:sz w:val="24"/>
          <w:szCs w:val="24"/>
        </w:rPr>
        <w:t xml:space="preserve"> </w:t>
      </w:r>
    </w:p>
    <w:p w:rsidR="003D7D1F" w:rsidRDefault="003D7D1F" w:rsidP="000B2975">
      <w:pPr>
        <w:jc w:val="center"/>
        <w:rPr>
          <w:b/>
          <w:sz w:val="24"/>
          <w:szCs w:val="24"/>
        </w:rPr>
      </w:pPr>
    </w:p>
    <w:p w:rsidR="00CA17FB" w:rsidRDefault="001366A3" w:rsidP="000B2975">
      <w:pPr>
        <w:jc w:val="center"/>
        <w:rPr>
          <w:sz w:val="24"/>
          <w:szCs w:val="24"/>
        </w:rPr>
      </w:pPr>
      <w:r w:rsidRPr="001366A3">
        <w:rPr>
          <w:b/>
          <w:sz w:val="24"/>
          <w:szCs w:val="24"/>
        </w:rPr>
        <w:t>SKY GYM</w:t>
      </w:r>
      <w:r>
        <w:rPr>
          <w:sz w:val="24"/>
          <w:szCs w:val="24"/>
        </w:rPr>
        <w:t xml:space="preserve"> : </w:t>
      </w:r>
      <w:r w:rsidR="00CA17FB">
        <w:rPr>
          <w:sz w:val="24"/>
          <w:szCs w:val="24"/>
        </w:rPr>
        <w:t>S’entraîner en plein</w:t>
      </w:r>
      <w:r w:rsidR="008207A7">
        <w:rPr>
          <w:sz w:val="24"/>
          <w:szCs w:val="24"/>
        </w:rPr>
        <w:t>e</w:t>
      </w:r>
      <w:r w:rsidR="00CA17FB">
        <w:rPr>
          <w:sz w:val="24"/>
          <w:szCs w:val="24"/>
        </w:rPr>
        <w:t xml:space="preserve"> nature sur le toit de la Thaïlande!</w:t>
      </w:r>
    </w:p>
    <w:p w:rsidR="00D8285F" w:rsidRDefault="00457B19" w:rsidP="00A9465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quelques lignes, le </w:t>
      </w:r>
      <w:proofErr w:type="spellStart"/>
      <w:r>
        <w:rPr>
          <w:sz w:val="24"/>
          <w:szCs w:val="24"/>
        </w:rPr>
        <w:t>Sky</w:t>
      </w:r>
      <w:proofErr w:type="spellEnd"/>
      <w:r>
        <w:rPr>
          <w:sz w:val="24"/>
          <w:szCs w:val="24"/>
        </w:rPr>
        <w:t xml:space="preserve"> Gym c’est :</w:t>
      </w:r>
    </w:p>
    <w:p w:rsidR="00930979" w:rsidRPr="003644B8" w:rsidRDefault="00930979" w:rsidP="00930979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644B8">
        <w:rPr>
          <w:sz w:val="24"/>
          <w:szCs w:val="24"/>
        </w:rPr>
        <w:t>Un entraî</w:t>
      </w:r>
      <w:r>
        <w:rPr>
          <w:sz w:val="24"/>
          <w:szCs w:val="24"/>
        </w:rPr>
        <w:t>nement 100% nature</w:t>
      </w:r>
      <w:r w:rsidRPr="003644B8">
        <w:rPr>
          <w:sz w:val="24"/>
          <w:szCs w:val="24"/>
        </w:rPr>
        <w:t xml:space="preserve"> – à l’extérieur, sans fen</w:t>
      </w:r>
      <w:r>
        <w:rPr>
          <w:sz w:val="24"/>
          <w:szCs w:val="24"/>
        </w:rPr>
        <w:t>êtres, sans murs, sans climatisation</w:t>
      </w:r>
    </w:p>
    <w:p w:rsidR="00930979" w:rsidRDefault="00930979" w:rsidP="00930979">
      <w:pPr>
        <w:pStyle w:val="Paragraphedeliste"/>
        <w:numPr>
          <w:ilvl w:val="0"/>
          <w:numId w:val="6"/>
        </w:num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De </w:t>
      </w:r>
      <w:proofErr w:type="spellStart"/>
      <w:r>
        <w:rPr>
          <w:sz w:val="24"/>
          <w:szCs w:val="24"/>
          <w:lang w:val="en-CA"/>
        </w:rPr>
        <w:t>l’équipement</w:t>
      </w:r>
      <w:proofErr w:type="spellEnd"/>
      <w:r>
        <w:rPr>
          <w:sz w:val="24"/>
          <w:szCs w:val="24"/>
          <w:lang w:val="en-CA"/>
        </w:rPr>
        <w:t xml:space="preserve"> haut de </w:t>
      </w:r>
      <w:proofErr w:type="spellStart"/>
      <w:r>
        <w:rPr>
          <w:sz w:val="24"/>
          <w:szCs w:val="24"/>
          <w:lang w:val="en-CA"/>
        </w:rPr>
        <w:t>gamme</w:t>
      </w:r>
      <w:proofErr w:type="spellEnd"/>
    </w:p>
    <w:p w:rsidR="00457B19" w:rsidRPr="003644B8" w:rsidRDefault="003644B8" w:rsidP="00BA41E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644B8">
        <w:rPr>
          <w:sz w:val="24"/>
          <w:szCs w:val="24"/>
        </w:rPr>
        <w:t xml:space="preserve">Des entraîneurs personnels </w:t>
      </w:r>
      <w:r w:rsidR="006619B1">
        <w:rPr>
          <w:sz w:val="24"/>
          <w:szCs w:val="24"/>
        </w:rPr>
        <w:t>qualifié</w:t>
      </w:r>
      <w:r w:rsidRPr="003644B8">
        <w:rPr>
          <w:sz w:val="24"/>
          <w:szCs w:val="24"/>
        </w:rPr>
        <w:t>s et d’expérience</w:t>
      </w:r>
    </w:p>
    <w:p w:rsidR="00457B19" w:rsidRPr="003644B8" w:rsidRDefault="006619B1" w:rsidP="00BA41E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Des cours de </w:t>
      </w:r>
      <w:proofErr w:type="spellStart"/>
      <w:r>
        <w:rPr>
          <w:sz w:val="24"/>
          <w:szCs w:val="24"/>
        </w:rPr>
        <w:t>Spinning</w:t>
      </w:r>
      <w:proofErr w:type="spellEnd"/>
      <w:r>
        <w:rPr>
          <w:sz w:val="24"/>
          <w:szCs w:val="24"/>
        </w:rPr>
        <w:t xml:space="preserve"> en groupe (unique sur</w:t>
      </w:r>
      <w:r w:rsidR="00457B19" w:rsidRPr="003644B8">
        <w:rPr>
          <w:sz w:val="24"/>
          <w:szCs w:val="24"/>
        </w:rPr>
        <w:t xml:space="preserve"> </w:t>
      </w:r>
      <w:proofErr w:type="spellStart"/>
      <w:r w:rsidR="00457B19" w:rsidRPr="003644B8">
        <w:rPr>
          <w:sz w:val="24"/>
          <w:szCs w:val="24"/>
        </w:rPr>
        <w:t>Koh</w:t>
      </w:r>
      <w:proofErr w:type="spellEnd"/>
      <w:r w:rsidR="00457B19" w:rsidRPr="003644B8">
        <w:rPr>
          <w:sz w:val="24"/>
          <w:szCs w:val="24"/>
        </w:rPr>
        <w:t xml:space="preserve"> Samui)</w:t>
      </w:r>
    </w:p>
    <w:p w:rsidR="004F31DD" w:rsidRPr="003644B8" w:rsidRDefault="003644B8" w:rsidP="00BA41E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3644B8">
        <w:rPr>
          <w:sz w:val="24"/>
          <w:szCs w:val="24"/>
        </w:rPr>
        <w:t>Une vue sur mer à couper le souffle</w:t>
      </w:r>
    </w:p>
    <w:p w:rsidR="00457B19" w:rsidRPr="007F3594" w:rsidRDefault="003644B8" w:rsidP="00BA41E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7F3594">
        <w:rPr>
          <w:sz w:val="24"/>
          <w:szCs w:val="24"/>
        </w:rPr>
        <w:t>Un bar à smoothie</w:t>
      </w:r>
      <w:r w:rsidR="007F3594" w:rsidRPr="007F3594">
        <w:rPr>
          <w:sz w:val="24"/>
          <w:szCs w:val="24"/>
        </w:rPr>
        <w:t xml:space="preserve"> et jus énergétiques</w:t>
      </w:r>
      <w:r w:rsidRPr="007F3594">
        <w:rPr>
          <w:sz w:val="24"/>
          <w:szCs w:val="24"/>
        </w:rPr>
        <w:t xml:space="preserve"> </w:t>
      </w:r>
      <w:r w:rsidR="00715654">
        <w:rPr>
          <w:sz w:val="24"/>
          <w:szCs w:val="24"/>
        </w:rPr>
        <w:t>frais</w:t>
      </w:r>
      <w:r w:rsidR="0079273B">
        <w:rPr>
          <w:sz w:val="24"/>
          <w:szCs w:val="24"/>
        </w:rPr>
        <w:t xml:space="preserve"> et naturels</w:t>
      </w:r>
    </w:p>
    <w:p w:rsidR="00457B19" w:rsidRPr="003644B8" w:rsidRDefault="006619B1" w:rsidP="00BA41E6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Une autre façon de savourer</w:t>
      </w:r>
      <w:r w:rsidR="003644B8">
        <w:rPr>
          <w:sz w:val="24"/>
          <w:szCs w:val="24"/>
        </w:rPr>
        <w:t xml:space="preserve"> la Thaïlande!</w:t>
      </w:r>
    </w:p>
    <w:p w:rsidR="0079273B" w:rsidRDefault="0079273B" w:rsidP="002C61D5">
      <w:pPr>
        <w:rPr>
          <w:b/>
          <w:sz w:val="24"/>
          <w:szCs w:val="24"/>
        </w:rPr>
      </w:pPr>
    </w:p>
    <w:p w:rsidR="00E61B67" w:rsidRPr="00E61B67" w:rsidRDefault="00E61B67" w:rsidP="002C61D5">
      <w:pPr>
        <w:rPr>
          <w:sz w:val="24"/>
          <w:szCs w:val="24"/>
        </w:rPr>
      </w:pPr>
      <w:r w:rsidRPr="00E61B67">
        <w:rPr>
          <w:b/>
          <w:sz w:val="24"/>
          <w:szCs w:val="24"/>
        </w:rPr>
        <w:t>HEURES D’OUVERTURE:</w:t>
      </w:r>
      <w:r w:rsidR="002A6A0A">
        <w:rPr>
          <w:b/>
          <w:sz w:val="24"/>
          <w:szCs w:val="24"/>
        </w:rPr>
        <w:t xml:space="preserve"> </w:t>
      </w:r>
      <w:r w:rsidRPr="00E61B67">
        <w:rPr>
          <w:sz w:val="24"/>
          <w:szCs w:val="24"/>
        </w:rPr>
        <w:t>6h00 à 21h00, 7 jours / semaine</w:t>
      </w:r>
    </w:p>
    <w:p w:rsidR="00450387" w:rsidRDefault="00E61B67" w:rsidP="002C61D5">
      <w:pPr>
        <w:rPr>
          <w:sz w:val="24"/>
          <w:szCs w:val="24"/>
        </w:rPr>
      </w:pPr>
      <w:r w:rsidRPr="00F3194E">
        <w:rPr>
          <w:b/>
          <w:sz w:val="24"/>
          <w:szCs w:val="24"/>
        </w:rPr>
        <w:t>TARIFS</w:t>
      </w:r>
      <w:r w:rsidR="002C61D5" w:rsidRPr="00F3194E">
        <w:rPr>
          <w:b/>
          <w:sz w:val="24"/>
          <w:szCs w:val="24"/>
        </w:rPr>
        <w:t>:</w:t>
      </w:r>
      <w:r w:rsidR="002A6A0A">
        <w:rPr>
          <w:b/>
          <w:sz w:val="24"/>
          <w:szCs w:val="24"/>
        </w:rPr>
        <w:t xml:space="preserve"> </w:t>
      </w:r>
      <w:r w:rsidR="00F3194E" w:rsidRPr="00F3194E">
        <w:rPr>
          <w:sz w:val="24"/>
          <w:szCs w:val="24"/>
        </w:rPr>
        <w:t xml:space="preserve">À partir de </w:t>
      </w:r>
      <w:r w:rsidR="00F3194E" w:rsidRPr="00407A2E">
        <w:rPr>
          <w:sz w:val="24"/>
          <w:szCs w:val="24"/>
          <w:u w:val="single"/>
        </w:rPr>
        <w:t>350 Baht la session</w:t>
      </w:r>
      <w:r w:rsidR="00F3194E" w:rsidRPr="00F3194E">
        <w:rPr>
          <w:sz w:val="24"/>
          <w:szCs w:val="24"/>
        </w:rPr>
        <w:t xml:space="preserve">. </w:t>
      </w:r>
      <w:r w:rsidR="00F3194E">
        <w:rPr>
          <w:sz w:val="24"/>
          <w:szCs w:val="24"/>
        </w:rPr>
        <w:t>Des abonnements à la semaine, au mois et à l’année sont aussi offerts.</w:t>
      </w:r>
    </w:p>
    <w:p w:rsidR="0079273B" w:rsidRPr="00450387" w:rsidRDefault="00450387" w:rsidP="0079273B">
      <w:pPr>
        <w:jc w:val="center"/>
        <w:rPr>
          <w:b/>
          <w:sz w:val="36"/>
          <w:szCs w:val="36"/>
          <w:u w:val="single"/>
        </w:rPr>
      </w:pPr>
      <w:r w:rsidRPr="00450387">
        <w:rPr>
          <w:b/>
          <w:sz w:val="36"/>
          <w:szCs w:val="36"/>
          <w:u w:val="single"/>
        </w:rPr>
        <w:t>30% de rabais seront appliqués sur les 100 premiers membres mensuels ou annuels</w:t>
      </w:r>
    </w:p>
    <w:p w:rsidR="0003225A" w:rsidRPr="0003225A" w:rsidRDefault="0003225A" w:rsidP="001E024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PHOTOS</w:t>
      </w:r>
      <w:r w:rsidRPr="00F3194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Facebook : </w:t>
      </w:r>
      <w:proofErr w:type="spellStart"/>
      <w:r>
        <w:rPr>
          <w:sz w:val="24"/>
          <w:szCs w:val="24"/>
        </w:rPr>
        <w:t>Skygym</w:t>
      </w:r>
      <w:proofErr w:type="spellEnd"/>
      <w:r>
        <w:rPr>
          <w:sz w:val="24"/>
          <w:szCs w:val="24"/>
        </w:rPr>
        <w:t xml:space="preserve"> Samui</w:t>
      </w:r>
    </w:p>
    <w:p w:rsidR="001E024F" w:rsidRPr="001E024F" w:rsidRDefault="001E024F" w:rsidP="002C61D5">
      <w:pPr>
        <w:rPr>
          <w:b/>
          <w:sz w:val="16"/>
          <w:szCs w:val="16"/>
        </w:rPr>
      </w:pPr>
      <w:bookmarkStart w:id="0" w:name="_GoBack"/>
      <w:bookmarkEnd w:id="0"/>
    </w:p>
    <w:p w:rsidR="002C61D5" w:rsidRPr="00F3194E" w:rsidRDefault="00D41CFE" w:rsidP="002C61D5">
      <w:pPr>
        <w:rPr>
          <w:b/>
          <w:sz w:val="24"/>
          <w:szCs w:val="24"/>
        </w:rPr>
      </w:pPr>
      <w:r w:rsidRPr="00F3194E">
        <w:rPr>
          <w:b/>
          <w:sz w:val="24"/>
          <w:szCs w:val="24"/>
        </w:rPr>
        <w:t>LIEU</w:t>
      </w:r>
      <w:r w:rsidR="002C61D5" w:rsidRPr="00F3194E">
        <w:rPr>
          <w:b/>
          <w:sz w:val="24"/>
          <w:szCs w:val="24"/>
        </w:rPr>
        <w:t>:</w:t>
      </w:r>
    </w:p>
    <w:p w:rsidR="00457B19" w:rsidRPr="00F3194E" w:rsidRDefault="00E50C78" w:rsidP="00A9465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693218" wp14:editId="43B38794">
            <wp:extent cx="2055303" cy="186690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303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3B" w:rsidRDefault="002C61D5" w:rsidP="0079273B">
      <w:pPr>
        <w:spacing w:after="0" w:line="240" w:lineRule="auto"/>
        <w:rPr>
          <w:b/>
          <w:sz w:val="24"/>
          <w:szCs w:val="24"/>
        </w:rPr>
      </w:pPr>
      <w:r w:rsidRPr="00F3194E">
        <w:rPr>
          <w:b/>
          <w:sz w:val="24"/>
          <w:szCs w:val="24"/>
        </w:rPr>
        <w:t>INFORMATION:</w:t>
      </w:r>
    </w:p>
    <w:p w:rsidR="001F5041" w:rsidRDefault="001F5041" w:rsidP="0079273B">
      <w:pPr>
        <w:spacing w:after="0" w:line="240" w:lineRule="auto"/>
        <w:rPr>
          <w:b/>
          <w:sz w:val="24"/>
          <w:szCs w:val="24"/>
        </w:rPr>
      </w:pPr>
    </w:p>
    <w:p w:rsidR="002C61D5" w:rsidRPr="00F3194E" w:rsidRDefault="00AC237F" w:rsidP="0079273B">
      <w:pPr>
        <w:spacing w:after="0" w:line="240" w:lineRule="auto"/>
        <w:rPr>
          <w:sz w:val="24"/>
          <w:szCs w:val="24"/>
        </w:rPr>
      </w:pPr>
      <w:r w:rsidRPr="001E024F">
        <w:rPr>
          <w:sz w:val="28"/>
          <w:szCs w:val="28"/>
        </w:rPr>
        <w:t>Gé</w:t>
      </w:r>
      <w:r w:rsidR="002C61D5" w:rsidRPr="001E024F">
        <w:rPr>
          <w:sz w:val="28"/>
          <w:szCs w:val="28"/>
        </w:rPr>
        <w:t>raldine Roy</w:t>
      </w:r>
      <w:r w:rsidR="001E024F">
        <w:rPr>
          <w:sz w:val="24"/>
          <w:szCs w:val="24"/>
        </w:rPr>
        <w:t xml:space="preserve">, équipe </w:t>
      </w:r>
      <w:proofErr w:type="spellStart"/>
      <w:r w:rsidR="001E024F">
        <w:rPr>
          <w:sz w:val="24"/>
          <w:szCs w:val="24"/>
        </w:rPr>
        <w:t>Sky</w:t>
      </w:r>
      <w:proofErr w:type="spellEnd"/>
      <w:r w:rsidR="001E024F">
        <w:rPr>
          <w:sz w:val="24"/>
          <w:szCs w:val="24"/>
        </w:rPr>
        <w:t xml:space="preserve"> Gym</w:t>
      </w:r>
    </w:p>
    <w:p w:rsidR="0079273B" w:rsidRDefault="002C61D5" w:rsidP="0079273B">
      <w:pPr>
        <w:spacing w:after="0" w:line="240" w:lineRule="auto"/>
        <w:rPr>
          <w:sz w:val="24"/>
          <w:szCs w:val="24"/>
        </w:rPr>
      </w:pPr>
      <w:r w:rsidRPr="00F3194E">
        <w:rPr>
          <w:sz w:val="24"/>
          <w:szCs w:val="24"/>
        </w:rPr>
        <w:t>088 380 8073</w:t>
      </w:r>
    </w:p>
    <w:p w:rsidR="003644B8" w:rsidRPr="005F15C0" w:rsidRDefault="001E024F" w:rsidP="0079273B">
      <w:pPr>
        <w:spacing w:after="0" w:line="240" w:lineRule="auto"/>
        <w:rPr>
          <w:b/>
          <w:sz w:val="24"/>
          <w:szCs w:val="24"/>
        </w:rPr>
      </w:pPr>
      <w:hyperlink r:id="rId9" w:history="1">
        <w:r w:rsidRPr="00172543">
          <w:rPr>
            <w:rStyle w:val="Lienhypertexte"/>
            <w:sz w:val="24"/>
            <w:szCs w:val="24"/>
          </w:rPr>
          <w:t>gsat12</w:t>
        </w:r>
        <w:r w:rsidRPr="00172543">
          <w:rPr>
            <w:rStyle w:val="Lienhypertexte"/>
            <w:rFonts w:ascii="Arial" w:hAnsi="Arial" w:cs="Arial"/>
            <w:shd w:val="clear" w:color="auto" w:fill="FFFFFF"/>
          </w:rPr>
          <w:t>@</w:t>
        </w:r>
        <w:r w:rsidRPr="00172543">
          <w:rPr>
            <w:rStyle w:val="Lienhypertexte"/>
            <w:sz w:val="24"/>
            <w:szCs w:val="24"/>
          </w:rPr>
          <w:t>me.com</w:t>
        </w:r>
      </w:hyperlink>
      <w:r w:rsidR="005F15C0" w:rsidRPr="003A54AE">
        <w:rPr>
          <w:sz w:val="24"/>
          <w:szCs w:val="24"/>
        </w:rPr>
        <w:t xml:space="preserve"> </w:t>
      </w:r>
    </w:p>
    <w:sectPr w:rsidR="003644B8" w:rsidRPr="005F15C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F5D"/>
    <w:multiLevelType w:val="hybridMultilevel"/>
    <w:tmpl w:val="2B8CF27C"/>
    <w:lvl w:ilvl="0" w:tplc="3AE60916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A61220"/>
    <w:multiLevelType w:val="hybridMultilevel"/>
    <w:tmpl w:val="04544B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01368"/>
    <w:multiLevelType w:val="hybridMultilevel"/>
    <w:tmpl w:val="7A522B94"/>
    <w:lvl w:ilvl="0" w:tplc="24B45E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2B0"/>
    <w:multiLevelType w:val="hybridMultilevel"/>
    <w:tmpl w:val="3C862D54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8AD0BA8"/>
    <w:multiLevelType w:val="hybridMultilevel"/>
    <w:tmpl w:val="A6DA659A"/>
    <w:lvl w:ilvl="0" w:tplc="3AE60916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407491"/>
    <w:multiLevelType w:val="hybridMultilevel"/>
    <w:tmpl w:val="7E12D68E"/>
    <w:lvl w:ilvl="0" w:tplc="3E28EAE8">
      <w:start w:val="1"/>
      <w:numFmt w:val="bullet"/>
      <w:lvlText w:val="-"/>
      <w:lvlJc w:val="left"/>
      <w:pPr>
        <w:ind w:left="420" w:hanging="360"/>
      </w:pPr>
      <w:rPr>
        <w:rFonts w:ascii="Calibri" w:eastAsiaTheme="minorEastAsia" w:hAnsi="Calibri" w:cstheme="minorBidi" w:hint="default"/>
        <w:sz w:val="44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DAE0653"/>
    <w:multiLevelType w:val="hybridMultilevel"/>
    <w:tmpl w:val="CBB2E1F8"/>
    <w:lvl w:ilvl="0" w:tplc="E0DCDC88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sz w:val="4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A45023"/>
    <w:multiLevelType w:val="hybridMultilevel"/>
    <w:tmpl w:val="35FA286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94"/>
    <w:rsid w:val="00013F90"/>
    <w:rsid w:val="0003225A"/>
    <w:rsid w:val="00085E94"/>
    <w:rsid w:val="000A638A"/>
    <w:rsid w:val="000B2975"/>
    <w:rsid w:val="000C2307"/>
    <w:rsid w:val="000F2C83"/>
    <w:rsid w:val="001170ED"/>
    <w:rsid w:val="001366A3"/>
    <w:rsid w:val="001E024F"/>
    <w:rsid w:val="001E7F89"/>
    <w:rsid w:val="001F5041"/>
    <w:rsid w:val="0022659A"/>
    <w:rsid w:val="00235FB8"/>
    <w:rsid w:val="00246FEA"/>
    <w:rsid w:val="002A6A0A"/>
    <w:rsid w:val="002C61D5"/>
    <w:rsid w:val="00303A49"/>
    <w:rsid w:val="003644B8"/>
    <w:rsid w:val="003A54AE"/>
    <w:rsid w:val="003D7D1F"/>
    <w:rsid w:val="00407A2E"/>
    <w:rsid w:val="00450387"/>
    <w:rsid w:val="004561D8"/>
    <w:rsid w:val="00457B19"/>
    <w:rsid w:val="00473891"/>
    <w:rsid w:val="00486C67"/>
    <w:rsid w:val="00495352"/>
    <w:rsid w:val="004F31DD"/>
    <w:rsid w:val="00521662"/>
    <w:rsid w:val="005D74EF"/>
    <w:rsid w:val="005F15C0"/>
    <w:rsid w:val="00642B68"/>
    <w:rsid w:val="006619B1"/>
    <w:rsid w:val="006C63DA"/>
    <w:rsid w:val="00715654"/>
    <w:rsid w:val="0079273B"/>
    <w:rsid w:val="007C4DA4"/>
    <w:rsid w:val="007F3594"/>
    <w:rsid w:val="007F453A"/>
    <w:rsid w:val="008207A7"/>
    <w:rsid w:val="00886665"/>
    <w:rsid w:val="008B6BD1"/>
    <w:rsid w:val="00930979"/>
    <w:rsid w:val="00957EB9"/>
    <w:rsid w:val="00974038"/>
    <w:rsid w:val="00993F88"/>
    <w:rsid w:val="009C6849"/>
    <w:rsid w:val="009E3836"/>
    <w:rsid w:val="00A345EF"/>
    <w:rsid w:val="00A37EEE"/>
    <w:rsid w:val="00A92674"/>
    <w:rsid w:val="00A9465B"/>
    <w:rsid w:val="00AB7EFD"/>
    <w:rsid w:val="00AC237F"/>
    <w:rsid w:val="00BA41E6"/>
    <w:rsid w:val="00C23428"/>
    <w:rsid w:val="00C724DC"/>
    <w:rsid w:val="00C95CFA"/>
    <w:rsid w:val="00CA17FB"/>
    <w:rsid w:val="00D41CFE"/>
    <w:rsid w:val="00D8285F"/>
    <w:rsid w:val="00DE38C7"/>
    <w:rsid w:val="00E50C78"/>
    <w:rsid w:val="00E542DE"/>
    <w:rsid w:val="00E61B67"/>
    <w:rsid w:val="00E85D60"/>
    <w:rsid w:val="00F3194E"/>
    <w:rsid w:val="00F46329"/>
    <w:rsid w:val="00FB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B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4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3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7B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4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E3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sat12@m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4422-AAE2-4F8E-8D4B-6CF3BE71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Geraldine</cp:lastModifiedBy>
  <cp:revision>15</cp:revision>
  <dcterms:created xsi:type="dcterms:W3CDTF">2013-06-25T14:11:00Z</dcterms:created>
  <dcterms:modified xsi:type="dcterms:W3CDTF">2013-07-17T03:20:00Z</dcterms:modified>
</cp:coreProperties>
</file>